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17" w:rsidRPr="00A15B17" w:rsidRDefault="00A15B1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851"/>
        <w:gridCol w:w="1366"/>
      </w:tblGrid>
      <w:tr w:rsidR="00A15B17" w:rsidRPr="00A15B17" w:rsidTr="00A15B17">
        <w:trPr>
          <w:trHeight w:val="340"/>
        </w:trPr>
        <w:tc>
          <w:tcPr>
            <w:tcW w:w="2830" w:type="dxa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15B17">
              <w:rPr>
                <w:rFonts w:ascii="Arial" w:hAnsi="Arial" w:cs="Arial"/>
                <w:b/>
                <w:sz w:val="32"/>
                <w:szCs w:val="32"/>
              </w:rPr>
              <w:t>LIONS CLUB of</w:t>
            </w:r>
          </w:p>
        </w:tc>
        <w:tc>
          <w:tcPr>
            <w:tcW w:w="6186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B17" w:rsidRPr="00A15B17" w:rsidTr="00052AB2">
        <w:trPr>
          <w:trHeight w:val="340"/>
        </w:trPr>
        <w:tc>
          <w:tcPr>
            <w:tcW w:w="2830" w:type="dxa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Safety Officer</w:t>
            </w:r>
            <w:r w:rsidRPr="00A15B1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86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B17" w:rsidRPr="00A15B17" w:rsidTr="00A15B17">
        <w:trPr>
          <w:trHeight w:val="340"/>
        </w:trPr>
        <w:tc>
          <w:tcPr>
            <w:tcW w:w="2830" w:type="dxa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Event / Project / Activity:</w:t>
            </w:r>
          </w:p>
        </w:tc>
        <w:tc>
          <w:tcPr>
            <w:tcW w:w="3969" w:type="dxa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366" w:type="dxa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B17" w:rsidRPr="00A15B17" w:rsidTr="00A15B17">
        <w:trPr>
          <w:trHeight w:val="340"/>
        </w:trPr>
        <w:tc>
          <w:tcPr>
            <w:tcW w:w="2830" w:type="dxa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Address of above:</w:t>
            </w:r>
          </w:p>
        </w:tc>
        <w:tc>
          <w:tcPr>
            <w:tcW w:w="6186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5B17" w:rsidRPr="00A15B17" w:rsidRDefault="00A15B1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5313"/>
        <w:gridCol w:w="995"/>
        <w:gridCol w:w="709"/>
        <w:gridCol w:w="796"/>
      </w:tblGrid>
      <w:tr w:rsidR="00A15B17" w:rsidRPr="00A15B17" w:rsidTr="00560184">
        <w:trPr>
          <w:trHeight w:val="340"/>
        </w:trPr>
        <w:tc>
          <w:tcPr>
            <w:tcW w:w="9016" w:type="dxa"/>
            <w:gridSpan w:val="5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Yes No Does your club have a Safety Officer appointed?</w:t>
            </w:r>
          </w:p>
        </w:tc>
      </w:tr>
      <w:tr w:rsidR="00A15B17" w:rsidRPr="00A15B17" w:rsidTr="00F55C74">
        <w:trPr>
          <w:trHeight w:val="340"/>
        </w:trPr>
        <w:tc>
          <w:tcPr>
            <w:tcW w:w="9016" w:type="dxa"/>
            <w:gridSpan w:val="5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If so, does he/she have full control of all Safety Projects on the premises?</w:t>
            </w:r>
          </w:p>
        </w:tc>
      </w:tr>
      <w:tr w:rsidR="00A15B17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B17">
              <w:rPr>
                <w:rFonts w:ascii="Arial" w:hAnsi="Arial" w:cs="Arial"/>
                <w:b/>
                <w:sz w:val="24"/>
                <w:szCs w:val="24"/>
              </w:rPr>
              <w:t>Parking.</w:t>
            </w:r>
          </w:p>
        </w:tc>
        <w:tc>
          <w:tcPr>
            <w:tcW w:w="709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96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15B17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entrances and exits clearly marked?</w:t>
            </w:r>
          </w:p>
        </w:tc>
        <w:tc>
          <w:tcPr>
            <w:tcW w:w="709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B17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Is lighting adequate?</w:t>
            </w:r>
          </w:p>
        </w:tc>
        <w:tc>
          <w:tcPr>
            <w:tcW w:w="709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B17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 xml:space="preserve">Is parking area free of holes, cracks, puddles, ice, debris, </w:t>
            </w:r>
            <w:proofErr w:type="spellStart"/>
            <w:r w:rsidRPr="00A15B17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A15B1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09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B17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Is security provided in parking area to deter robbery, theft, and vandalism?</w:t>
            </w:r>
          </w:p>
        </w:tc>
        <w:tc>
          <w:tcPr>
            <w:tcW w:w="709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B17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you displaying signage that states that “Vehicles are parked at Owner’s Risk?”</w:t>
            </w:r>
          </w:p>
        </w:tc>
        <w:tc>
          <w:tcPr>
            <w:tcW w:w="709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B17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Do the Parking Attendants wear reflective clothing?</w:t>
            </w:r>
          </w:p>
        </w:tc>
        <w:tc>
          <w:tcPr>
            <w:tcW w:w="709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B17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B17">
              <w:rPr>
                <w:rFonts w:ascii="Arial" w:hAnsi="Arial" w:cs="Arial"/>
                <w:b/>
                <w:sz w:val="24"/>
                <w:szCs w:val="24"/>
              </w:rPr>
              <w:t>Crowd Control.</w:t>
            </w:r>
          </w:p>
        </w:tc>
        <w:tc>
          <w:tcPr>
            <w:tcW w:w="709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B17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adequate signs posted for directing traffic flow into and out of parking / seating areas?</w:t>
            </w:r>
          </w:p>
        </w:tc>
        <w:tc>
          <w:tcPr>
            <w:tcW w:w="709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B17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Police and Security Personnel used to direct traffic into and out of parking / seating areas?</w:t>
            </w:r>
          </w:p>
        </w:tc>
        <w:tc>
          <w:tcPr>
            <w:tcW w:w="709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B17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there sufficient security personnel to control crowd?</w:t>
            </w:r>
          </w:p>
        </w:tc>
        <w:tc>
          <w:tcPr>
            <w:tcW w:w="709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B17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B17">
              <w:rPr>
                <w:rFonts w:ascii="Arial" w:hAnsi="Arial" w:cs="Arial"/>
                <w:b/>
                <w:sz w:val="24"/>
                <w:szCs w:val="24"/>
              </w:rPr>
              <w:t>Buildings, Tents, Arenas</w:t>
            </w:r>
          </w:p>
        </w:tc>
        <w:tc>
          <w:tcPr>
            <w:tcW w:w="709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B17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the premises neat and clean?</w:t>
            </w:r>
          </w:p>
        </w:tc>
        <w:tc>
          <w:tcPr>
            <w:tcW w:w="709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B17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there an adequate number of exits?</w:t>
            </w:r>
          </w:p>
        </w:tc>
        <w:tc>
          <w:tcPr>
            <w:tcW w:w="709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B17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A15B17" w:rsidRPr="00A15B17" w:rsidRDefault="00A15B17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Exit lights working?</w:t>
            </w:r>
          </w:p>
        </w:tc>
        <w:tc>
          <w:tcPr>
            <w:tcW w:w="709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B17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A15B17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Is the number of occupants controlled?</w:t>
            </w:r>
          </w:p>
        </w:tc>
        <w:tc>
          <w:tcPr>
            <w:tcW w:w="709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A15B17" w:rsidRPr="00A15B17" w:rsidRDefault="00A15B17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Do structures have adequate fire protection, such as automatic sprinklers or extinguishers?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Is smoking prohibited and are signs clearly posted?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Is emergency lighting provided?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Is a public address system available to relay emergency messages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 xml:space="preserve">Are all aisles, stairs, </w:t>
            </w:r>
            <w:proofErr w:type="spellStart"/>
            <w:r w:rsidRPr="00A15B17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A15B17">
              <w:rPr>
                <w:rFonts w:ascii="Arial" w:hAnsi="Arial" w:cs="Arial"/>
                <w:sz w:val="24"/>
                <w:szCs w:val="24"/>
              </w:rPr>
              <w:t xml:space="preserve"> unobstructed?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 xml:space="preserve">Are all stairways, elevated platforms, </w:t>
            </w:r>
            <w:proofErr w:type="spellStart"/>
            <w:r w:rsidRPr="00A15B17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A15B17">
              <w:rPr>
                <w:rFonts w:ascii="Arial" w:hAnsi="Arial" w:cs="Arial"/>
                <w:sz w:val="24"/>
                <w:szCs w:val="24"/>
              </w:rPr>
              <w:t>, adequately marked and guarded?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 xml:space="preserve">Are all tent stakes and guy ropes marked or blocked off to prevent tripping, </w:t>
            </w:r>
            <w:proofErr w:type="spellStart"/>
            <w:r w:rsidRPr="00A15B17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all chairs, benches, seats, tables, etc. structurally sound?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all lights, especially in Toilets and over pathways operating?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F50DDA" w:rsidRDefault="00F50DDA" w:rsidP="00A15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DDA">
              <w:rPr>
                <w:rFonts w:ascii="Arial" w:hAnsi="Arial" w:cs="Arial"/>
                <w:b/>
                <w:sz w:val="24"/>
                <w:szCs w:val="24"/>
              </w:rPr>
              <w:lastRenderedPageBreak/>
              <w:t>Food Service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all local Food handling requirements observed?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Is all food fresh and / or well refrigerated?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all knives and sharp objects stored safely?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decorations kept at a safe distance from open flames or cooking equipment?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there an adequate number of properly placed letter bins?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there adequate supplies of clean water for hand washing?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separate cutting boards used for chicken and meat?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 xml:space="preserve">Is it a requirement that persons manning BBQs </w:t>
            </w:r>
            <w:proofErr w:type="spellStart"/>
            <w:r w:rsidRPr="00A15B17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A15B17">
              <w:rPr>
                <w:rFonts w:ascii="Arial" w:hAnsi="Arial" w:cs="Arial"/>
                <w:sz w:val="24"/>
                <w:szCs w:val="24"/>
              </w:rPr>
              <w:t xml:space="preserve"> have frequent rest periods?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F50DDA" w:rsidRDefault="00F50DDA" w:rsidP="00A15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DDA">
              <w:rPr>
                <w:rFonts w:ascii="Arial" w:hAnsi="Arial" w:cs="Arial"/>
                <w:b/>
                <w:sz w:val="24"/>
                <w:szCs w:val="24"/>
              </w:rPr>
              <w:t>Outdoor Events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F50DDA" w:rsidRDefault="00F50DDA" w:rsidP="00A15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Is there adequate distance between the action area and the viewing area to afford protection to spectators?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barriers provided to protect spectators and the public if necessary and are these barriers secured?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Is the action area secure to prevent entry of unauthorised personnel?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participants in games, contests or other events of proper age and in adequate condition to participate safely?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participants exposed to dangerous conditions?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all Participants in any Event advised that they are not Insured under the Lions Personal Accident Insurance Policy?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F50DDA" w:rsidRDefault="00F50DDA" w:rsidP="00A15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DDA">
              <w:rPr>
                <w:rFonts w:ascii="Arial" w:hAnsi="Arial" w:cs="Arial"/>
                <w:b/>
                <w:sz w:val="24"/>
                <w:szCs w:val="24"/>
              </w:rPr>
              <w:t>Outside Operators, Contractors, Concessionaires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F50DDA" w:rsidRDefault="00F50DDA" w:rsidP="00A15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outside parties qualified and adequately insured?</w:t>
            </w:r>
            <w:r w:rsidRPr="00A15B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5B17">
              <w:rPr>
                <w:rFonts w:ascii="Arial" w:hAnsi="Arial" w:cs="Arial"/>
                <w:sz w:val="24"/>
                <w:szCs w:val="24"/>
              </w:rPr>
              <w:t>(Your Club and the International Association of Lions Clubs should be included as additional named insureds)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If conducting a Market, are Stall Holders required to Maintain sites to prevent obstruction to any thoroughfare?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F50DDA" w:rsidRDefault="00F50DDA" w:rsidP="00A15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DDA">
              <w:rPr>
                <w:rFonts w:ascii="Arial" w:hAnsi="Arial" w:cs="Arial"/>
                <w:b/>
                <w:sz w:val="24"/>
                <w:szCs w:val="24"/>
              </w:rPr>
              <w:t>Medical Aids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vAlign w:val="center"/>
          </w:tcPr>
          <w:p w:rsidR="00F50DDA" w:rsidRPr="00F50DDA" w:rsidRDefault="00F50DDA" w:rsidP="00A15B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there adequately trained First Aid / Medical personnel in attendance?</w:t>
            </w:r>
          </w:p>
        </w:tc>
        <w:tc>
          <w:tcPr>
            <w:tcW w:w="709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7511" w:type="dxa"/>
            <w:gridSpan w:val="3"/>
            <w:tcBorders>
              <w:bottom w:val="single" w:sz="4" w:space="0" w:color="auto"/>
            </w:tcBorders>
            <w:vAlign w:val="center"/>
          </w:tcPr>
          <w:p w:rsidR="00F50DDA" w:rsidRPr="00A15B17" w:rsidRDefault="00F50DDA" w:rsidP="00A15B17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Are there Medical / First Aid facilities available at all projects and are they stored in a clean, sterile location?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F50DDA" w:rsidRPr="00A15B17" w:rsidRDefault="00F50DDA" w:rsidP="00A15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567"/>
        </w:trPr>
        <w:tc>
          <w:tcPr>
            <w:tcW w:w="9016" w:type="dxa"/>
            <w:gridSpan w:val="5"/>
            <w:vAlign w:val="center"/>
          </w:tcPr>
          <w:p w:rsidR="00F50DDA" w:rsidRPr="00A15B17" w:rsidRDefault="00F50DDA" w:rsidP="00F50DDA">
            <w:pPr>
              <w:rPr>
                <w:rFonts w:ascii="Arial" w:hAnsi="Arial" w:cs="Arial"/>
                <w:sz w:val="24"/>
                <w:szCs w:val="24"/>
              </w:rPr>
            </w:pPr>
            <w:r w:rsidRPr="00A15B17">
              <w:rPr>
                <w:rFonts w:ascii="Arial" w:hAnsi="Arial" w:cs="Arial"/>
                <w:sz w:val="24"/>
                <w:szCs w:val="24"/>
              </w:rPr>
              <w:t>Any Other comments:</w:t>
            </w:r>
          </w:p>
        </w:tc>
      </w:tr>
      <w:tr w:rsidR="00F50DDA" w:rsidRPr="00A15B17" w:rsidTr="00F50DDA">
        <w:trPr>
          <w:trHeight w:val="567"/>
        </w:trPr>
        <w:tc>
          <w:tcPr>
            <w:tcW w:w="9016" w:type="dxa"/>
            <w:gridSpan w:val="5"/>
            <w:vAlign w:val="center"/>
          </w:tcPr>
          <w:p w:rsidR="00F50DDA" w:rsidRPr="00A15B17" w:rsidRDefault="00F50DDA" w:rsidP="00F50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567"/>
        </w:trPr>
        <w:tc>
          <w:tcPr>
            <w:tcW w:w="9016" w:type="dxa"/>
            <w:gridSpan w:val="5"/>
            <w:tcBorders>
              <w:bottom w:val="single" w:sz="4" w:space="0" w:color="auto"/>
            </w:tcBorders>
            <w:vAlign w:val="center"/>
          </w:tcPr>
          <w:p w:rsidR="00F50DDA" w:rsidRPr="00A15B17" w:rsidRDefault="00F50DDA" w:rsidP="00F50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567"/>
        </w:trPr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0DDA" w:rsidRPr="00A15B17" w:rsidRDefault="00F50DDA" w:rsidP="00F50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SIGNED: </w:t>
            </w: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DDA" w:rsidRPr="00A15B17" w:rsidRDefault="00F50DDA" w:rsidP="00F50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0DDA" w:rsidRPr="00A15B17" w:rsidRDefault="00F50DDA" w:rsidP="00F50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DDA" w:rsidRPr="00A15B17" w:rsidRDefault="00F50DDA" w:rsidP="00F50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DDA" w:rsidRPr="00A15B17" w:rsidTr="00F50DDA">
        <w:trPr>
          <w:trHeight w:val="340"/>
        </w:trPr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DDA" w:rsidRDefault="00F50DDA" w:rsidP="00F50D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 Officer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DDA" w:rsidRDefault="00F50DDA" w:rsidP="00F50D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4614" w:rsidRPr="00A15B17" w:rsidRDefault="002E47EB" w:rsidP="00F50D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A4614" w:rsidRPr="00A15B17" w:rsidSect="00F50DD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EB" w:rsidRDefault="002E47EB" w:rsidP="00A15B17">
      <w:pPr>
        <w:spacing w:after="0" w:line="240" w:lineRule="auto"/>
      </w:pPr>
      <w:r>
        <w:separator/>
      </w:r>
    </w:p>
  </w:endnote>
  <w:endnote w:type="continuationSeparator" w:id="0">
    <w:p w:rsidR="002E47EB" w:rsidRDefault="002E47EB" w:rsidP="00A1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DDA" w:rsidRPr="00A15B17" w:rsidRDefault="00F50DDA" w:rsidP="00F50DDA">
    <w:pPr>
      <w:rPr>
        <w:rFonts w:ascii="Arial" w:hAnsi="Arial" w:cs="Arial"/>
        <w:sz w:val="24"/>
        <w:szCs w:val="24"/>
      </w:rPr>
    </w:pPr>
    <w:r w:rsidRPr="00A15B17">
      <w:rPr>
        <w:rFonts w:ascii="Arial" w:hAnsi="Arial" w:cs="Arial"/>
        <w:sz w:val="24"/>
        <w:szCs w:val="24"/>
      </w:rPr>
      <w:t>This form should be completed for all projects and stored with the Project Records</w:t>
    </w:r>
  </w:p>
  <w:p w:rsidR="00F50DDA" w:rsidRDefault="00F50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EB" w:rsidRDefault="002E47EB" w:rsidP="00A15B17">
      <w:pPr>
        <w:spacing w:after="0" w:line="240" w:lineRule="auto"/>
      </w:pPr>
      <w:r>
        <w:separator/>
      </w:r>
    </w:p>
  </w:footnote>
  <w:footnote w:type="continuationSeparator" w:id="0">
    <w:p w:rsidR="002E47EB" w:rsidRDefault="002E47EB" w:rsidP="00A1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17" w:rsidRPr="00A15B17" w:rsidRDefault="00A15B17">
    <w:pPr>
      <w:pStyle w:val="Header"/>
      <w:rPr>
        <w:rFonts w:ascii="Arial Rounded MT Bold" w:hAnsi="Arial Rounded MT Bold"/>
        <w:sz w:val="40"/>
        <w:szCs w:val="40"/>
      </w:rPr>
    </w:pPr>
    <w:r>
      <w:rPr>
        <w:rFonts w:ascii="Arial Rounded MT Bold" w:hAnsi="Arial Rounded MT Bold"/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5172075</wp:posOffset>
          </wp:positionH>
          <wp:positionV relativeFrom="paragraph">
            <wp:posOffset>-144780</wp:posOffset>
          </wp:positionV>
          <wp:extent cx="640013" cy="605790"/>
          <wp:effectExtent l="0" t="0" r="8255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onlogo_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13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B6D">
      <w:rPr>
        <w:rFonts w:ascii="Arial Rounded MT Bold" w:hAnsi="Arial Rounded MT Bold"/>
        <w:sz w:val="40"/>
        <w:szCs w:val="40"/>
      </w:rPr>
      <w:t xml:space="preserve">Lions Club Safety </w:t>
    </w:r>
    <w:r w:rsidRPr="00A15B17">
      <w:rPr>
        <w:rFonts w:ascii="Arial Rounded MT Bold" w:hAnsi="Arial Rounded MT Bold"/>
        <w:sz w:val="40"/>
        <w:szCs w:val="40"/>
      </w:rPr>
      <w:t>Self-Inspection</w:t>
    </w:r>
    <w:r w:rsidRPr="00A15B17">
      <w:rPr>
        <w:rFonts w:ascii="Arial Rounded MT Bold" w:hAnsi="Arial Rounded MT Bold"/>
        <w:sz w:val="40"/>
        <w:szCs w:val="40"/>
      </w:rPr>
      <w:t xml:space="preserve">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17"/>
    <w:rsid w:val="00271B6D"/>
    <w:rsid w:val="002832D2"/>
    <w:rsid w:val="002E47EB"/>
    <w:rsid w:val="005521A7"/>
    <w:rsid w:val="006E7A83"/>
    <w:rsid w:val="00A15B17"/>
    <w:rsid w:val="00E04C34"/>
    <w:rsid w:val="00F5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582C7"/>
  <w15:chartTrackingRefBased/>
  <w15:docId w15:val="{9D2D8415-92C0-4E52-8D18-009955F2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B17"/>
  </w:style>
  <w:style w:type="paragraph" w:styleId="Footer">
    <w:name w:val="footer"/>
    <w:basedOn w:val="Normal"/>
    <w:link w:val="FooterChar"/>
    <w:uiPriority w:val="99"/>
    <w:unhideWhenUsed/>
    <w:rsid w:val="00A15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B17"/>
  </w:style>
  <w:style w:type="table" w:styleId="TableGrid">
    <w:name w:val="Table Grid"/>
    <w:basedOn w:val="TableNormal"/>
    <w:uiPriority w:val="39"/>
    <w:rsid w:val="00A1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Walkington</dc:creator>
  <cp:keywords/>
  <dc:description/>
  <cp:lastModifiedBy>Lee Walkington</cp:lastModifiedBy>
  <cp:revision>1</cp:revision>
  <cp:lastPrinted>2017-05-23T06:47:00Z</cp:lastPrinted>
  <dcterms:created xsi:type="dcterms:W3CDTF">2017-05-23T06:28:00Z</dcterms:created>
  <dcterms:modified xsi:type="dcterms:W3CDTF">2017-05-23T06:49:00Z</dcterms:modified>
</cp:coreProperties>
</file>